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C16" w:rsidRPr="007D6934" w:rsidRDefault="007F64C5" w:rsidP="002F1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34">
        <w:rPr>
          <w:rFonts w:ascii="Times New Roman" w:hAnsi="Times New Roman" w:cs="Times New Roman"/>
          <w:b/>
          <w:sz w:val="28"/>
          <w:szCs w:val="28"/>
          <w:u w:val="single"/>
        </w:rPr>
        <w:t>ANEXO VI</w:t>
      </w:r>
    </w:p>
    <w:p w:rsidR="002F1C16" w:rsidRPr="002F1C16" w:rsidRDefault="002F1C16" w:rsidP="004B58F5">
      <w:pPr>
        <w:pStyle w:val="Default"/>
        <w:rPr>
          <w:rFonts w:ascii="Century" w:hAnsi="Century" w:cs="Times New Roman"/>
          <w:b/>
          <w:color w:val="auto"/>
          <w:sz w:val="28"/>
          <w:szCs w:val="28"/>
        </w:rPr>
      </w:pPr>
    </w:p>
    <w:p w:rsidR="00CA2B03" w:rsidRPr="007D6934" w:rsidRDefault="00CA2B03" w:rsidP="002F1C16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7D6934">
        <w:rPr>
          <w:rFonts w:ascii="Times New Roman" w:hAnsi="Times New Roman" w:cs="Times New Roman"/>
          <w:b/>
          <w:color w:val="auto"/>
          <w:u w:val="single"/>
        </w:rPr>
        <w:t>LISTADO DE PRODUCTOS QUE NO CORRESPONDEN AL RUBRO DE COSMETICOS:</w:t>
      </w:r>
    </w:p>
    <w:p w:rsidR="004B58F5" w:rsidRPr="007D6934" w:rsidRDefault="004B58F5" w:rsidP="002F1C16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0" w:name="_GoBack"/>
      <w:bookmarkEnd w:id="0"/>
    </w:p>
    <w:p w:rsidR="004B58F5" w:rsidRPr="007D6934" w:rsidRDefault="004B58F5" w:rsidP="004B58F5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4B58F5" w:rsidRPr="007D6934" w:rsidRDefault="00A23417" w:rsidP="004B58F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D6934">
        <w:rPr>
          <w:rFonts w:ascii="Times New Roman" w:hAnsi="Times New Roman" w:cs="Times New Roman"/>
          <w:b/>
          <w:bCs/>
          <w:color w:val="auto"/>
          <w:sz w:val="22"/>
          <w:szCs w:val="22"/>
        </w:rPr>
        <w:t>Productos destinados a ser ingeridos, inhalados, inyectados o implantados en el cuerpo humano.</w:t>
      </w:r>
    </w:p>
    <w:p w:rsidR="00B94F65" w:rsidRPr="007D6934" w:rsidRDefault="00B94F65" w:rsidP="001511C0">
      <w:pPr>
        <w:pStyle w:val="Default"/>
        <w:spacing w:before="3"/>
        <w:ind w:left="1673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4B58F5" w:rsidRPr="007D6934" w:rsidRDefault="004B58F5" w:rsidP="004B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D6934">
        <w:rPr>
          <w:rFonts w:ascii="Times New Roman" w:hAnsi="Times New Roman" w:cs="Times New Roman"/>
          <w:b/>
          <w:u w:val="single"/>
        </w:rPr>
        <w:t>NO SON COSMÉTICOS POR SU LUGAR DE APLICACIÓN O FORMA DE ACTUACIÓN:</w:t>
      </w:r>
    </w:p>
    <w:p w:rsidR="004B58F5" w:rsidRPr="007D6934" w:rsidRDefault="00B94F65" w:rsidP="004B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Productos de higiene bucal con composición o presentación no adecuada para cosméticos (incluidos chicles y blanqueantes)</w:t>
      </w:r>
    </w:p>
    <w:p w:rsidR="00B94F65" w:rsidRPr="007D6934" w:rsidRDefault="00B94F65" w:rsidP="004B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D6934">
        <w:rPr>
          <w:rFonts w:ascii="Times New Roman" w:hAnsi="Times New Roman" w:cs="Times New Roman"/>
          <w:b/>
          <w:bCs/>
        </w:rPr>
        <w:t>Destinados a mucosas (nasal/vaginal).</w:t>
      </w:r>
    </w:p>
    <w:p w:rsidR="00AA6E1A" w:rsidRPr="007D6934" w:rsidRDefault="00AA6E1A" w:rsidP="004B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Tatuajes Permanentes</w:t>
      </w:r>
      <w:r w:rsidR="001511C0" w:rsidRPr="007D6934">
        <w:rPr>
          <w:rFonts w:ascii="Times New Roman" w:hAnsi="Times New Roman" w:cs="Times New Roman"/>
          <w:b/>
          <w:bCs/>
        </w:rPr>
        <w:t>, tintas para tatuajes permanentes.</w:t>
      </w:r>
    </w:p>
    <w:p w:rsidR="00B94F65" w:rsidRPr="007D6934" w:rsidRDefault="007B484B" w:rsidP="004B58F5">
      <w:pPr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Lubricantes Vaginales, Preservativos</w:t>
      </w:r>
    </w:p>
    <w:p w:rsidR="00B94F65" w:rsidRPr="007D6934" w:rsidRDefault="00B94F65" w:rsidP="004B58F5">
      <w:pPr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Destinados a higiene de los oídos.</w:t>
      </w:r>
    </w:p>
    <w:p w:rsidR="00B94F65" w:rsidRPr="007D6934" w:rsidRDefault="00B94F65" w:rsidP="004B58F5">
      <w:pPr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Productos de maquillaje permanente o semipermanente o de tatuaje</w:t>
      </w:r>
    </w:p>
    <w:p w:rsidR="00B94F65" w:rsidRPr="007D6934" w:rsidRDefault="00B94F65" w:rsidP="00B94F65">
      <w:pPr>
        <w:numPr>
          <w:ilvl w:val="0"/>
          <w:numId w:val="1"/>
        </w:numPr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 w:cs="Times New Roman"/>
          <w:b/>
        </w:rPr>
      </w:pPr>
    </w:p>
    <w:p w:rsidR="00B94F65" w:rsidRPr="007D6934" w:rsidRDefault="004B58F5" w:rsidP="00B9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D6934">
        <w:rPr>
          <w:rFonts w:ascii="Times New Roman" w:hAnsi="Times New Roman" w:cs="Times New Roman"/>
          <w:b/>
          <w:u w:val="single"/>
        </w:rPr>
        <w:t>NO SON COSMÉTICOS</w:t>
      </w:r>
      <w:r w:rsidR="009D07F3" w:rsidRPr="007D6934">
        <w:rPr>
          <w:rFonts w:ascii="Times New Roman" w:hAnsi="Times New Roman" w:cs="Times New Roman"/>
          <w:b/>
          <w:u w:val="single"/>
        </w:rPr>
        <w:t xml:space="preserve"> </w:t>
      </w:r>
      <w:r w:rsidRPr="007D6934">
        <w:rPr>
          <w:rFonts w:ascii="Times New Roman" w:hAnsi="Times New Roman" w:cs="Times New Roman"/>
          <w:b/>
          <w:u w:val="single"/>
        </w:rPr>
        <w:t>POR SU FINALIDAD</w:t>
      </w:r>
    </w:p>
    <w:p w:rsidR="00B94F65" w:rsidRPr="007D6934" w:rsidRDefault="00B94F65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bCs/>
        </w:rPr>
      </w:pPr>
      <w:r w:rsidRPr="007D6934">
        <w:rPr>
          <w:rFonts w:ascii="Times New Roman" w:hAnsi="Times New Roman" w:cs="Times New Roman"/>
          <w:b/>
          <w:bCs/>
        </w:rPr>
        <w:t>Destinados a situación patológica.</w:t>
      </w:r>
    </w:p>
    <w:p w:rsidR="00A23417" w:rsidRPr="007D6934" w:rsidRDefault="00A23417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 xml:space="preserve">Destinados a pacientes encamados y/o imposibilitados para ir al baño </w:t>
      </w:r>
      <w:r w:rsidR="00FA09AA" w:rsidRPr="007D6934">
        <w:rPr>
          <w:rFonts w:ascii="Times New Roman" w:hAnsi="Times New Roman" w:cs="Times New Roman"/>
          <w:b/>
          <w:bCs/>
        </w:rPr>
        <w:t>(Guantes)</w:t>
      </w:r>
    </w:p>
    <w:p w:rsidR="00B94F65" w:rsidRPr="007D6934" w:rsidRDefault="00F75105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Fungicidas (pie de atleta)</w:t>
      </w:r>
    </w:p>
    <w:p w:rsidR="00B94F65" w:rsidRPr="007D6934" w:rsidRDefault="00B94F65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Pedicul</w:t>
      </w:r>
      <w:r w:rsidR="004B58F5" w:rsidRPr="007D6934">
        <w:rPr>
          <w:rFonts w:ascii="Times New Roman" w:hAnsi="Times New Roman" w:cs="Times New Roman"/>
          <w:b/>
          <w:bCs/>
        </w:rPr>
        <w:t>icidas</w:t>
      </w:r>
    </w:p>
    <w:p w:rsidR="00B94F65" w:rsidRPr="007D6934" w:rsidRDefault="00B94F65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Adelgazantes.</w:t>
      </w:r>
    </w:p>
    <w:p w:rsidR="00B94F65" w:rsidRPr="007D6934" w:rsidRDefault="00B94F65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Actúan sobre el sistema circulatorio.</w:t>
      </w:r>
    </w:p>
    <w:p w:rsidR="00B94F65" w:rsidRPr="007D6934" w:rsidRDefault="00B94F65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Actúan sobre los músculos (masajes terapéuticos)</w:t>
      </w:r>
    </w:p>
    <w:p w:rsidR="00B94F65" w:rsidRPr="007D6934" w:rsidRDefault="00B94F65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Favorecen las relaciones sexuales.</w:t>
      </w:r>
    </w:p>
    <w:p w:rsidR="002C2A0B" w:rsidRPr="007D6934" w:rsidRDefault="00B94F65" w:rsidP="002C2A0B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bCs/>
        </w:rPr>
      </w:pPr>
      <w:r w:rsidRPr="007D6934">
        <w:rPr>
          <w:rFonts w:ascii="Times New Roman" w:hAnsi="Times New Roman" w:cs="Times New Roman"/>
          <w:b/>
          <w:bCs/>
        </w:rPr>
        <w:t>Actúan en la boca con indicaciones no adec</w:t>
      </w:r>
      <w:r w:rsidR="002C2A0B" w:rsidRPr="007D6934">
        <w:rPr>
          <w:rFonts w:ascii="Times New Roman" w:hAnsi="Times New Roman" w:cs="Times New Roman"/>
          <w:b/>
          <w:bCs/>
        </w:rPr>
        <w:t xml:space="preserve">uadas (gingivitis, </w:t>
      </w:r>
      <w:proofErr w:type="spellStart"/>
      <w:r w:rsidR="002C2A0B" w:rsidRPr="007D6934">
        <w:rPr>
          <w:rFonts w:ascii="Times New Roman" w:hAnsi="Times New Roman" w:cs="Times New Roman"/>
          <w:b/>
          <w:bCs/>
        </w:rPr>
        <w:t>parodontitis</w:t>
      </w:r>
      <w:proofErr w:type="spellEnd"/>
      <w:r w:rsidR="002C2A0B" w:rsidRPr="007D6934">
        <w:rPr>
          <w:rFonts w:ascii="Times New Roman" w:hAnsi="Times New Roman" w:cs="Times New Roman"/>
          <w:b/>
          <w:bCs/>
        </w:rPr>
        <w:t>, inflamación de encías, sangrado de encías).</w:t>
      </w:r>
    </w:p>
    <w:p w:rsidR="00B94F65" w:rsidRPr="007D6934" w:rsidRDefault="00B94F65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</w:p>
    <w:p w:rsidR="00B94F65" w:rsidRPr="007D6934" w:rsidRDefault="00B94F65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Pegamentos, limpiadores y desinfectantes de dentaduras.</w:t>
      </w:r>
    </w:p>
    <w:p w:rsidR="00B94F65" w:rsidRPr="007D6934" w:rsidRDefault="00B94F65" w:rsidP="00B9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B94F65" w:rsidRPr="007D6934" w:rsidRDefault="004B58F5" w:rsidP="00B9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D6934">
        <w:rPr>
          <w:rFonts w:ascii="Times New Roman" w:hAnsi="Times New Roman" w:cs="Times New Roman"/>
          <w:b/>
          <w:u w:val="single"/>
        </w:rPr>
        <w:t>INDICACIONES NO ADMITIDAS:</w:t>
      </w:r>
    </w:p>
    <w:p w:rsidR="00B94F65" w:rsidRPr="007D6934" w:rsidRDefault="00B94F65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Enfermedades y afecciones de la piel y pelo:</w:t>
      </w:r>
      <w:r w:rsidR="004B58F5" w:rsidRPr="007D6934">
        <w:rPr>
          <w:rFonts w:ascii="Times New Roman" w:hAnsi="Times New Roman" w:cs="Times New Roman"/>
          <w:b/>
          <w:bCs/>
        </w:rPr>
        <w:t xml:space="preserve"> </w:t>
      </w:r>
      <w:r w:rsidR="002C2A0B" w:rsidRPr="007D6934">
        <w:rPr>
          <w:rFonts w:ascii="Times New Roman" w:hAnsi="Times New Roman" w:cs="Times New Roman"/>
          <w:b/>
          <w:bCs/>
        </w:rPr>
        <w:t>E</w:t>
      </w:r>
      <w:r w:rsidRPr="007D6934">
        <w:rPr>
          <w:rFonts w:ascii="Times New Roman" w:hAnsi="Times New Roman" w:cs="Times New Roman"/>
          <w:b/>
          <w:bCs/>
        </w:rPr>
        <w:t>ccema, psoriasis, fo</w:t>
      </w:r>
      <w:r w:rsidR="002C2A0B" w:rsidRPr="007D6934">
        <w:rPr>
          <w:rFonts w:ascii="Times New Roman" w:hAnsi="Times New Roman" w:cs="Times New Roman"/>
          <w:b/>
          <w:bCs/>
        </w:rPr>
        <w:t>runculosis, prurito</w:t>
      </w:r>
      <w:r w:rsidRPr="007D6934">
        <w:rPr>
          <w:rFonts w:ascii="Times New Roman" w:hAnsi="Times New Roman" w:cs="Times New Roman"/>
          <w:b/>
          <w:bCs/>
        </w:rPr>
        <w:t>, dermatitis, cicatrizantes</w:t>
      </w:r>
      <w:r w:rsidR="00F75105" w:rsidRPr="007D6934">
        <w:rPr>
          <w:rFonts w:ascii="Times New Roman" w:hAnsi="Times New Roman" w:cs="Times New Roman"/>
          <w:b/>
          <w:bCs/>
        </w:rPr>
        <w:t xml:space="preserve"> queloides</w:t>
      </w:r>
      <w:r w:rsidRPr="007D6934">
        <w:rPr>
          <w:rFonts w:ascii="Times New Roman" w:hAnsi="Times New Roman" w:cs="Times New Roman"/>
          <w:b/>
          <w:bCs/>
        </w:rPr>
        <w:t>, inflamaci</w:t>
      </w:r>
      <w:r w:rsidR="004B58F5" w:rsidRPr="007D6934">
        <w:rPr>
          <w:rFonts w:ascii="Times New Roman" w:hAnsi="Times New Roman" w:cs="Times New Roman"/>
          <w:b/>
          <w:bCs/>
        </w:rPr>
        <w:t>ón, quemaduras</w:t>
      </w:r>
      <w:r w:rsidR="00F75105" w:rsidRPr="007D6934">
        <w:rPr>
          <w:rFonts w:ascii="Times New Roman" w:hAnsi="Times New Roman" w:cs="Times New Roman"/>
          <w:b/>
          <w:bCs/>
        </w:rPr>
        <w:t xml:space="preserve"> graves</w:t>
      </w:r>
      <w:r w:rsidRPr="007D6934">
        <w:rPr>
          <w:rFonts w:ascii="Times New Roman" w:hAnsi="Times New Roman" w:cs="Times New Roman"/>
          <w:b/>
          <w:bCs/>
        </w:rPr>
        <w:t>, hemo</w:t>
      </w:r>
      <w:r w:rsidR="00F75105" w:rsidRPr="007D6934">
        <w:rPr>
          <w:rFonts w:ascii="Times New Roman" w:hAnsi="Times New Roman" w:cs="Times New Roman"/>
          <w:b/>
          <w:bCs/>
        </w:rPr>
        <w:t>rroides.</w:t>
      </w:r>
    </w:p>
    <w:p w:rsidR="00B94F65" w:rsidRPr="007D6934" w:rsidRDefault="00B94F65" w:rsidP="00F75105">
      <w:pPr>
        <w:numPr>
          <w:ilvl w:val="1"/>
          <w:numId w:val="1"/>
        </w:num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</w:p>
    <w:p w:rsidR="00B94F65" w:rsidRPr="007D6934" w:rsidRDefault="00B94F65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Acción sobre la circulación sanguínea:</w:t>
      </w:r>
      <w:r w:rsidR="004B58F5" w:rsidRPr="007D6934">
        <w:rPr>
          <w:rFonts w:ascii="Times New Roman" w:hAnsi="Times New Roman" w:cs="Times New Roman"/>
          <w:b/>
          <w:bCs/>
        </w:rPr>
        <w:t xml:space="preserve"> </w:t>
      </w:r>
      <w:r w:rsidRPr="007D6934">
        <w:rPr>
          <w:rFonts w:ascii="Times New Roman" w:hAnsi="Times New Roman" w:cs="Times New Roman"/>
          <w:b/>
          <w:bCs/>
        </w:rPr>
        <w:t>Varices, piernas hinchadas, favorecer la circulación general.</w:t>
      </w:r>
    </w:p>
    <w:p w:rsidR="00B94F65" w:rsidRPr="007D6934" w:rsidRDefault="00B94F65" w:rsidP="00B94F65">
      <w:pPr>
        <w:numPr>
          <w:ilvl w:val="1"/>
          <w:numId w:val="1"/>
        </w:num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</w:p>
    <w:p w:rsidR="00B94F65" w:rsidRPr="007D6934" w:rsidRDefault="00B94F65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  <w:r w:rsidRPr="007D6934">
        <w:rPr>
          <w:rFonts w:ascii="Times New Roman" w:hAnsi="Times New Roman" w:cs="Times New Roman"/>
          <w:b/>
          <w:bCs/>
        </w:rPr>
        <w:t>Acción sobre situaciones de obesidad:</w:t>
      </w:r>
      <w:r w:rsidR="004B58F5" w:rsidRPr="007D6934">
        <w:rPr>
          <w:rFonts w:ascii="Times New Roman" w:hAnsi="Times New Roman" w:cs="Times New Roman"/>
          <w:b/>
          <w:bCs/>
        </w:rPr>
        <w:t xml:space="preserve"> </w:t>
      </w:r>
      <w:r w:rsidRPr="007D6934">
        <w:rPr>
          <w:rFonts w:ascii="Times New Roman" w:hAnsi="Times New Roman" w:cs="Times New Roman"/>
          <w:b/>
          <w:bCs/>
        </w:rPr>
        <w:t>Adelgazamiento</w:t>
      </w:r>
    </w:p>
    <w:p w:rsidR="001511C0" w:rsidRPr="007D6934" w:rsidRDefault="001511C0" w:rsidP="004B58F5">
      <w:pPr>
        <w:numPr>
          <w:ilvl w:val="1"/>
          <w:numId w:val="1"/>
        </w:num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</w:p>
    <w:p w:rsidR="001511C0" w:rsidRPr="007D6934" w:rsidRDefault="001511C0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bCs/>
        </w:rPr>
      </w:pPr>
      <w:r w:rsidRPr="007D6934">
        <w:rPr>
          <w:rFonts w:ascii="Times New Roman" w:hAnsi="Times New Roman" w:cs="Times New Roman"/>
          <w:b/>
          <w:bCs/>
          <w:u w:val="single"/>
        </w:rPr>
        <w:t>NO SON COSMETICOS:</w:t>
      </w:r>
      <w:r w:rsidRPr="007D6934">
        <w:rPr>
          <w:rFonts w:ascii="Times New Roman" w:hAnsi="Times New Roman" w:cs="Times New Roman"/>
          <w:b/>
          <w:bCs/>
        </w:rPr>
        <w:t xml:space="preserve">  Pro</w:t>
      </w:r>
      <w:r w:rsidR="003F72EB" w:rsidRPr="007D6934">
        <w:rPr>
          <w:rFonts w:ascii="Times New Roman" w:hAnsi="Times New Roman" w:cs="Times New Roman"/>
          <w:b/>
          <w:bCs/>
        </w:rPr>
        <w:t>ductos con cannabis</w:t>
      </w:r>
      <w:r w:rsidR="002C2A0B" w:rsidRPr="007D6934">
        <w:rPr>
          <w:rFonts w:ascii="Times New Roman" w:hAnsi="Times New Roman" w:cs="Times New Roman"/>
          <w:b/>
          <w:bCs/>
        </w:rPr>
        <w:t>, cannabidiol</w:t>
      </w:r>
      <w:r w:rsidR="003F72EB" w:rsidRPr="007D6934">
        <w:rPr>
          <w:rFonts w:ascii="Times New Roman" w:hAnsi="Times New Roman" w:cs="Times New Roman"/>
          <w:b/>
          <w:bCs/>
        </w:rPr>
        <w:t xml:space="preserve"> y sus derivados.</w:t>
      </w:r>
    </w:p>
    <w:p w:rsidR="001511C0" w:rsidRPr="007D6934" w:rsidRDefault="001511C0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bCs/>
        </w:rPr>
      </w:pPr>
    </w:p>
    <w:p w:rsidR="001511C0" w:rsidRPr="007D6934" w:rsidRDefault="001511C0" w:rsidP="004B58F5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</w:rPr>
      </w:pPr>
    </w:p>
    <w:p w:rsidR="00B94F65" w:rsidRPr="00AA6E1A" w:rsidRDefault="00B94F65" w:rsidP="00B94F65">
      <w:pPr>
        <w:numPr>
          <w:ilvl w:val="1"/>
          <w:numId w:val="1"/>
        </w:num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94F65" w:rsidRPr="00AA6E1A" w:rsidSect="00B94F65">
      <w:headerReference w:type="default" r:id="rId7"/>
      <w:pgSz w:w="11907" w:h="16839" w:code="9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DBB" w:rsidRDefault="00652DBB" w:rsidP="0010208A">
      <w:pPr>
        <w:spacing w:after="0" w:line="240" w:lineRule="auto"/>
      </w:pPr>
      <w:r>
        <w:separator/>
      </w:r>
    </w:p>
  </w:endnote>
  <w:endnote w:type="continuationSeparator" w:id="0">
    <w:p w:rsidR="00652DBB" w:rsidRDefault="00652DBB" w:rsidP="0010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DBB" w:rsidRDefault="00652DBB" w:rsidP="0010208A">
      <w:pPr>
        <w:spacing w:after="0" w:line="240" w:lineRule="auto"/>
      </w:pPr>
      <w:r>
        <w:separator/>
      </w:r>
    </w:p>
  </w:footnote>
  <w:footnote w:type="continuationSeparator" w:id="0">
    <w:p w:rsidR="00652DBB" w:rsidRDefault="00652DBB" w:rsidP="00102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08A" w:rsidRDefault="0010208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400675" cy="788670"/>
          <wp:effectExtent l="0" t="0" r="0" b="0"/>
          <wp:wrapThrough wrapText="bothSides">
            <wp:wrapPolygon edited="0">
              <wp:start x="2971" y="2087"/>
              <wp:lineTo x="2514" y="5217"/>
              <wp:lineTo x="2210" y="8870"/>
              <wp:lineTo x="2210" y="13043"/>
              <wp:lineTo x="2895" y="17217"/>
              <wp:lineTo x="3124" y="18261"/>
              <wp:lineTo x="3581" y="18261"/>
              <wp:lineTo x="12952" y="17217"/>
              <wp:lineTo x="19276" y="15130"/>
              <wp:lineTo x="19048" y="11478"/>
              <wp:lineTo x="19429" y="6783"/>
              <wp:lineTo x="18514" y="6261"/>
              <wp:lineTo x="3733" y="2087"/>
              <wp:lineTo x="2971" y="2087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mplet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3CB1F6"/>
    <w:multiLevelType w:val="hybridMultilevel"/>
    <w:tmpl w:val="3B3680DA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AC5EB4"/>
    <w:multiLevelType w:val="hybridMultilevel"/>
    <w:tmpl w:val="757E0A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0E17A1"/>
    <w:multiLevelType w:val="hybridMultilevel"/>
    <w:tmpl w:val="67544C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37E3A"/>
    <w:multiLevelType w:val="hybridMultilevel"/>
    <w:tmpl w:val="0953F90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65"/>
    <w:rsid w:val="0010208A"/>
    <w:rsid w:val="001511C0"/>
    <w:rsid w:val="0021711F"/>
    <w:rsid w:val="002C2A0B"/>
    <w:rsid w:val="002C5C0C"/>
    <w:rsid w:val="002F1C16"/>
    <w:rsid w:val="003F72EB"/>
    <w:rsid w:val="004B58F5"/>
    <w:rsid w:val="004E7320"/>
    <w:rsid w:val="005D7350"/>
    <w:rsid w:val="00652DBB"/>
    <w:rsid w:val="00666160"/>
    <w:rsid w:val="007B484B"/>
    <w:rsid w:val="007D6934"/>
    <w:rsid w:val="007F64C5"/>
    <w:rsid w:val="009D07F3"/>
    <w:rsid w:val="00A23417"/>
    <w:rsid w:val="00A835EF"/>
    <w:rsid w:val="00AA6E1A"/>
    <w:rsid w:val="00B94F65"/>
    <w:rsid w:val="00C47B69"/>
    <w:rsid w:val="00CA2B03"/>
    <w:rsid w:val="00F66E37"/>
    <w:rsid w:val="00F75105"/>
    <w:rsid w:val="00FA09AA"/>
    <w:rsid w:val="00F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7AA52A-AABD-49F0-AA04-69A4DEF7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94F6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D73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2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08A"/>
  </w:style>
  <w:style w:type="paragraph" w:styleId="Piedepgina">
    <w:name w:val="footer"/>
    <w:basedOn w:val="Normal"/>
    <w:link w:val="PiedepginaCar"/>
    <w:uiPriority w:val="99"/>
    <w:unhideWhenUsed/>
    <w:rsid w:val="00102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Victor Sanchez</cp:lastModifiedBy>
  <cp:revision>19</cp:revision>
  <cp:lastPrinted>2020-06-23T19:06:00Z</cp:lastPrinted>
  <dcterms:created xsi:type="dcterms:W3CDTF">2019-05-29T19:10:00Z</dcterms:created>
  <dcterms:modified xsi:type="dcterms:W3CDTF">2022-12-27T20:55:00Z</dcterms:modified>
</cp:coreProperties>
</file>